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93" w:rsidRPr="00607793" w:rsidRDefault="00607793" w:rsidP="00607793">
      <w:pPr>
        <w:keepNext/>
        <w:keepLines/>
        <w:widowControl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60779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 Федеральная рабочая программа по учебному предмету «Родная литература (русская)». </w:t>
      </w:r>
    </w:p>
    <w:p w:rsidR="00607793" w:rsidRPr="00607793" w:rsidRDefault="00607793" w:rsidP="0060779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07793">
        <w:rPr>
          <w:rFonts w:ascii="Times New Roman" w:eastAsia="Calibri" w:hAnsi="Times New Roman" w:cs="Times New Roman"/>
          <w:sz w:val="24"/>
          <w:szCs w:val="24"/>
        </w:rPr>
        <w:t>69.1. </w:t>
      </w:r>
      <w:proofErr w:type="gramStart"/>
      <w:r w:rsidRPr="00607793">
        <w:rPr>
          <w:rFonts w:ascii="Times New Roman" w:eastAsia="Calibri" w:hAnsi="Times New Roman" w:cs="Times New Roman"/>
          <w:sz w:val="24"/>
          <w:szCs w:val="24"/>
        </w:rPr>
        <w:t xml:space="preserve">Федеральная рабочая программа по учебному предмету «Родная литература (русская)» (предметная область «Родной язык и родная литература») (далее соответственно – программа по родной литературе (русской), родная литература (русская)) включает </w:t>
      </w:r>
      <w:r w:rsidRPr="00607793">
        <w:rPr>
          <w:rFonts w:ascii="Times New Roman" w:eastAsia="SchoolBookSanPin" w:hAnsi="Times New Roman" w:cs="Times New Roman"/>
          <w:sz w:val="24"/>
          <w:szCs w:val="24"/>
        </w:rPr>
        <w:t>пояснительную записку, содержание обучения, планируемые результаты освоения программы по родной литературе (русской).</w:t>
      </w:r>
      <w:proofErr w:type="gramEnd"/>
    </w:p>
    <w:p w:rsidR="00607793" w:rsidRPr="00607793" w:rsidRDefault="00607793" w:rsidP="0060779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793">
        <w:rPr>
          <w:rFonts w:ascii="Times New Roman" w:eastAsia="Calibri" w:hAnsi="Times New Roman" w:cs="Times New Roman"/>
          <w:sz w:val="24"/>
          <w:szCs w:val="24"/>
        </w:rPr>
        <w:t>69.</w:t>
      </w:r>
      <w:r w:rsidRPr="00607793">
        <w:rPr>
          <w:rFonts w:ascii="Times New Roman" w:eastAsia="SchoolBookSanPin" w:hAnsi="Times New Roman" w:cs="Times New Roman"/>
          <w:sz w:val="24"/>
          <w:szCs w:val="24"/>
        </w:rPr>
        <w:t xml:space="preserve">2. Пояснительная записка отражает общие цели и задачи изучения родной литературы (русской), место в структуре учебного плана, а также подходы к отбору содержания, к </w:t>
      </w:r>
      <w:r w:rsidRPr="00607793">
        <w:rPr>
          <w:rFonts w:ascii="Times New Roman" w:eastAsia="Calibri" w:hAnsi="Times New Roman" w:cs="Times New Roman"/>
          <w:sz w:val="24"/>
          <w:szCs w:val="24"/>
        </w:rPr>
        <w:t>определению планируемых результатов и к структуре тематического планирования.</w:t>
      </w:r>
    </w:p>
    <w:p w:rsidR="00607793" w:rsidRPr="00607793" w:rsidRDefault="00607793" w:rsidP="0060779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793">
        <w:rPr>
          <w:rFonts w:ascii="Times New Roman" w:eastAsia="Calibri" w:hAnsi="Times New Roman" w:cs="Times New Roman"/>
          <w:sz w:val="24"/>
          <w:szCs w:val="24"/>
        </w:rPr>
        <w:t xml:space="preserve">69.3. Содержание обучения раскрывает содержательные линии, которые предлагаются для обязательного изучения в каждом классе на уровне среднего общего образования. </w:t>
      </w:r>
    </w:p>
    <w:p w:rsidR="00607793" w:rsidRPr="00607793" w:rsidRDefault="00607793" w:rsidP="0060779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793">
        <w:rPr>
          <w:rFonts w:ascii="Times New Roman" w:eastAsia="Calibri" w:hAnsi="Times New Roman" w:cs="Times New Roman"/>
          <w:sz w:val="24"/>
          <w:szCs w:val="24"/>
        </w:rPr>
        <w:t xml:space="preserve">69.4. Планируемые результаты освоения программы по родной литературе (русской) включают личностные, </w:t>
      </w:r>
      <w:proofErr w:type="spellStart"/>
      <w:r w:rsidRPr="00607793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607793">
        <w:rPr>
          <w:rFonts w:ascii="Times New Roman" w:eastAsia="Calibri" w:hAnsi="Times New Roman" w:cs="Times New Roman"/>
          <w:sz w:val="24"/>
          <w:szCs w:val="24"/>
        </w:rPr>
        <w:t xml:space="preserve"> результаты за весь период обучения на уровне среднего общего образования, а также предметные достижения обучающегося за каждый год обучения.</w:t>
      </w:r>
    </w:p>
    <w:p w:rsidR="00607793" w:rsidRPr="00607793" w:rsidRDefault="00607793" w:rsidP="0060779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793">
        <w:rPr>
          <w:rFonts w:ascii="Times New Roman" w:eastAsia="Calibri" w:hAnsi="Times New Roman" w:cs="Times New Roman"/>
          <w:sz w:val="24"/>
          <w:szCs w:val="24"/>
        </w:rPr>
        <w:t>69.5.1. </w:t>
      </w:r>
      <w:proofErr w:type="gramStart"/>
      <w:r w:rsidRPr="00607793">
        <w:rPr>
          <w:rFonts w:ascii="Times New Roman" w:eastAsia="Calibri" w:hAnsi="Times New Roman" w:cs="Times New Roman"/>
          <w:sz w:val="24"/>
          <w:szCs w:val="24"/>
        </w:rPr>
        <w:t xml:space="preserve">Программа по родной литературе (русской) на уровне среднего общего образования разработана в соответствии с реализацией Федерального закона </w:t>
      </w:r>
      <w:r w:rsidRPr="00607793">
        <w:rPr>
          <w:rFonts w:ascii="Times New Roman" w:eastAsia="Calibri" w:hAnsi="Times New Roman" w:cs="Times New Roman"/>
          <w:sz w:val="24"/>
          <w:szCs w:val="24"/>
        </w:rPr>
        <w:br/>
        <w:t>от 3 августа 2018 г. № 317-ФЗ «О внесении изменений в статьи 11 и 14 Федерального закона "Об образовании в Российской Федерации"»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стандарте среднего общего образования (Приказ Министерства</w:t>
      </w:r>
      <w:proofErr w:type="gramEnd"/>
      <w:r w:rsidRPr="00607793">
        <w:rPr>
          <w:rFonts w:ascii="Times New Roman" w:eastAsia="Calibri" w:hAnsi="Times New Roman" w:cs="Times New Roman"/>
          <w:sz w:val="24"/>
          <w:szCs w:val="24"/>
        </w:rPr>
        <w:t xml:space="preserve"> просвещения Российской Федерации от 12 августа 2022 г. №732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 г. № 413»), а также федеральной программы воспитания </w:t>
      </w:r>
      <w:r w:rsidRPr="00607793">
        <w:rPr>
          <w:rFonts w:ascii="Times New Roman" w:eastAsia="Calibri" w:hAnsi="Times New Roman" w:cs="Times New Roman"/>
          <w:sz w:val="24"/>
          <w:szCs w:val="24"/>
        </w:rPr>
        <w:br/>
        <w:t xml:space="preserve">с учётом Концепции преподавания русского языка и литературы в Российской Федерации. </w:t>
      </w:r>
    </w:p>
    <w:p w:rsidR="00607793" w:rsidRPr="00607793" w:rsidRDefault="00607793" w:rsidP="0060779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793">
        <w:rPr>
          <w:rFonts w:ascii="Times New Roman" w:eastAsia="Calibri" w:hAnsi="Times New Roman" w:cs="Times New Roman"/>
          <w:sz w:val="24"/>
          <w:szCs w:val="24"/>
        </w:rPr>
        <w:t>69.5.2. </w:t>
      </w:r>
      <w:proofErr w:type="gramStart"/>
      <w:r w:rsidRPr="00607793">
        <w:rPr>
          <w:rFonts w:ascii="Times New Roman" w:eastAsia="Calibri" w:hAnsi="Times New Roman" w:cs="Times New Roman"/>
          <w:sz w:val="24"/>
          <w:szCs w:val="24"/>
        </w:rPr>
        <w:t xml:space="preserve">Программа по родной литературе (русской) на уровне среднего общего образования разработана с целью сохранения и развития культурного и языкового разнообразия многонационального народа Российской Федерации, формирования российской гражданской идентичности обучающихся (Указ Президента Российской Федерации от 06.12.2018 г. № 703 «О внесении изменений в Стратегию государственной </w:t>
      </w:r>
      <w:r w:rsidRPr="0060779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национальной политики Российской Федерации на период </w:t>
      </w:r>
      <w:r w:rsidRPr="00607793">
        <w:rPr>
          <w:rFonts w:ascii="Times New Roman" w:eastAsia="Calibri" w:hAnsi="Times New Roman" w:cs="Times New Roman"/>
          <w:sz w:val="24"/>
          <w:szCs w:val="24"/>
        </w:rPr>
        <w:br/>
        <w:t xml:space="preserve">до 2025 года, утверждённую Указом Президента Российской Федерации </w:t>
      </w:r>
      <w:r w:rsidRPr="00607793">
        <w:rPr>
          <w:rFonts w:ascii="Times New Roman" w:eastAsia="Calibri" w:hAnsi="Times New Roman" w:cs="Times New Roman"/>
          <w:sz w:val="24"/>
          <w:szCs w:val="24"/>
        </w:rPr>
        <w:br/>
        <w:t>от 19.12.2012 г</w:t>
      </w:r>
      <w:proofErr w:type="gramEnd"/>
      <w:r w:rsidRPr="00607793">
        <w:rPr>
          <w:rFonts w:ascii="Times New Roman" w:eastAsia="Calibri" w:hAnsi="Times New Roman" w:cs="Times New Roman"/>
          <w:sz w:val="24"/>
          <w:szCs w:val="24"/>
        </w:rPr>
        <w:t xml:space="preserve">. № 1666»), реализации права на изучение родного русского языка, </w:t>
      </w:r>
      <w:r w:rsidRPr="00607793">
        <w:rPr>
          <w:rFonts w:ascii="Times New Roman" w:eastAsia="Calibri" w:hAnsi="Times New Roman" w:cs="Times New Roman"/>
          <w:sz w:val="24"/>
          <w:szCs w:val="24"/>
        </w:rPr>
        <w:br/>
        <w:t xml:space="preserve">на сохранение русской культурной доминанты, присущей всем народам, населяющим Российскую Федерацию. </w:t>
      </w:r>
    </w:p>
    <w:p w:rsidR="00607793" w:rsidRPr="00607793" w:rsidRDefault="00607793" w:rsidP="0060779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793">
        <w:rPr>
          <w:rFonts w:ascii="Times New Roman" w:eastAsia="Calibri" w:hAnsi="Times New Roman" w:cs="Times New Roman"/>
          <w:sz w:val="24"/>
          <w:szCs w:val="24"/>
        </w:rPr>
        <w:t xml:space="preserve">69.5.15. Изучение предмета «Родная литература (русская)» должно обеспечить достижение следующих целей: </w:t>
      </w:r>
    </w:p>
    <w:p w:rsidR="00607793" w:rsidRPr="00607793" w:rsidRDefault="00607793" w:rsidP="0060779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793">
        <w:rPr>
          <w:rFonts w:ascii="Times New Roman" w:eastAsia="Calibri" w:hAnsi="Times New Roman" w:cs="Times New Roman"/>
          <w:sz w:val="24"/>
          <w:szCs w:val="24"/>
        </w:rPr>
        <w:t xml:space="preserve">Формирование представлений о роли и значении родной литературы в жизни человека и общества, в осознании ценностного отношения к литературе </w:t>
      </w:r>
      <w:r w:rsidRPr="00607793">
        <w:rPr>
          <w:rFonts w:ascii="Times New Roman" w:eastAsia="Calibri" w:hAnsi="Times New Roman" w:cs="Times New Roman"/>
          <w:sz w:val="24"/>
          <w:szCs w:val="24"/>
        </w:rPr>
        <w:br/>
        <w:t>как неотъемлемой части русской культуры;</w:t>
      </w:r>
    </w:p>
    <w:p w:rsidR="00607793" w:rsidRPr="00607793" w:rsidRDefault="00607793" w:rsidP="0060779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793">
        <w:rPr>
          <w:rFonts w:ascii="Times New Roman" w:eastAsia="Calibri" w:hAnsi="Times New Roman" w:cs="Times New Roman"/>
          <w:sz w:val="24"/>
          <w:szCs w:val="24"/>
        </w:rPr>
        <w:t xml:space="preserve">Включение старшеклассников в культурно-языковое поле родной литературы и культуры, воспитание ценностного отношения к русскому языку и русской литературе как носителям культуры своего народа; </w:t>
      </w:r>
    </w:p>
    <w:p w:rsidR="00607793" w:rsidRPr="00607793" w:rsidRDefault="00607793" w:rsidP="0060779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793">
        <w:rPr>
          <w:rFonts w:ascii="Times New Roman" w:eastAsia="Calibri" w:hAnsi="Times New Roman" w:cs="Times New Roman"/>
          <w:sz w:val="24"/>
          <w:szCs w:val="24"/>
        </w:rPr>
        <w:t>Формирование представлений о тесной связи между языковым, литературным, интеллектуальным, духовно-нравственным становлением личности;</w:t>
      </w:r>
    </w:p>
    <w:p w:rsidR="00607793" w:rsidRPr="00607793" w:rsidRDefault="00607793" w:rsidP="0060779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793">
        <w:rPr>
          <w:rFonts w:ascii="Times New Roman" w:eastAsia="Calibri" w:hAnsi="Times New Roman" w:cs="Times New Roman"/>
          <w:sz w:val="24"/>
          <w:szCs w:val="24"/>
        </w:rPr>
        <w:t xml:space="preserve">Расширение представлений о родной русской литературе как художественном отражении традиционных духовно-нравственных российских и национально-культурных ценностей. </w:t>
      </w:r>
    </w:p>
    <w:p w:rsidR="00607793" w:rsidRPr="00607793" w:rsidRDefault="00607793" w:rsidP="0060779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793">
        <w:rPr>
          <w:rFonts w:ascii="Times New Roman" w:eastAsia="Calibri" w:hAnsi="Times New Roman" w:cs="Times New Roman"/>
          <w:sz w:val="24"/>
          <w:szCs w:val="24"/>
        </w:rPr>
        <w:t xml:space="preserve">69.5.16. Достижение указанных целей возможно при комплексном решении следующих взаимосвязанных учебных задач: </w:t>
      </w:r>
    </w:p>
    <w:p w:rsidR="00607793" w:rsidRPr="00607793" w:rsidRDefault="00607793" w:rsidP="0060779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793">
        <w:rPr>
          <w:rFonts w:ascii="Times New Roman" w:eastAsia="Calibri" w:hAnsi="Times New Roman" w:cs="Times New Roman"/>
          <w:sz w:val="24"/>
          <w:szCs w:val="24"/>
        </w:rPr>
        <w:t xml:space="preserve">Расширение представлений о художественной литературе как одной </w:t>
      </w:r>
      <w:r w:rsidRPr="00607793">
        <w:rPr>
          <w:rFonts w:ascii="Times New Roman" w:eastAsia="Calibri" w:hAnsi="Times New Roman" w:cs="Times New Roman"/>
          <w:sz w:val="24"/>
          <w:szCs w:val="24"/>
        </w:rPr>
        <w:br/>
        <w:t xml:space="preserve">из основных национально-культурных ценностей народа, как особого способа познания жизни; </w:t>
      </w:r>
    </w:p>
    <w:p w:rsidR="00607793" w:rsidRPr="00607793" w:rsidRDefault="00607793" w:rsidP="0060779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793">
        <w:rPr>
          <w:rFonts w:ascii="Times New Roman" w:eastAsia="Calibri" w:hAnsi="Times New Roman" w:cs="Times New Roman"/>
          <w:sz w:val="24"/>
          <w:szCs w:val="24"/>
        </w:rPr>
        <w:t xml:space="preserve">Обеспечение культурной самоидентификации, национального самосознания, чувства патриотизма, </w:t>
      </w:r>
      <w:proofErr w:type="gramStart"/>
      <w:r w:rsidRPr="00607793">
        <w:rPr>
          <w:rFonts w:ascii="Times New Roman" w:eastAsia="Calibri" w:hAnsi="Times New Roman" w:cs="Times New Roman"/>
          <w:sz w:val="24"/>
          <w:szCs w:val="24"/>
        </w:rPr>
        <w:t>формирующих</w:t>
      </w:r>
      <w:proofErr w:type="gramEnd"/>
      <w:r w:rsidRPr="00607793">
        <w:rPr>
          <w:rFonts w:ascii="Times New Roman" w:eastAsia="Calibri" w:hAnsi="Times New Roman" w:cs="Times New Roman"/>
          <w:sz w:val="24"/>
          <w:szCs w:val="24"/>
        </w:rPr>
        <w:t xml:space="preserve"> национально-культурную идентичность </w:t>
      </w:r>
      <w:r w:rsidRPr="00607793">
        <w:rPr>
          <w:rFonts w:ascii="Times New Roman" w:eastAsia="Calibri" w:hAnsi="Times New Roman" w:cs="Times New Roman"/>
          <w:sz w:val="24"/>
          <w:szCs w:val="24"/>
        </w:rPr>
        <w:br/>
        <w:t>и способность к межэтническому диалогу (на основе развития способности понимать литературные художественные произведения, отражающие разные этнокультурные традиции);</w:t>
      </w:r>
    </w:p>
    <w:p w:rsidR="00607793" w:rsidRPr="00607793" w:rsidRDefault="00607793" w:rsidP="0060779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7793">
        <w:rPr>
          <w:rFonts w:ascii="Times New Roman" w:eastAsia="Calibri" w:hAnsi="Times New Roman" w:cs="Times New Roman"/>
          <w:sz w:val="24"/>
          <w:szCs w:val="24"/>
        </w:rPr>
        <w:t xml:space="preserve">Формирование устойчивой мотивации к систематическому чтению </w:t>
      </w:r>
      <w:r w:rsidRPr="00607793">
        <w:rPr>
          <w:rFonts w:ascii="Times New Roman" w:eastAsia="Calibri" w:hAnsi="Times New Roman" w:cs="Times New Roman"/>
          <w:sz w:val="24"/>
          <w:szCs w:val="24"/>
        </w:rPr>
        <w:br/>
        <w:t xml:space="preserve">как средству познания культуры своего народа и других культур на основе многоаспектного диалога, как форме приобщения к литературному наследию </w:t>
      </w:r>
      <w:r w:rsidRPr="00607793">
        <w:rPr>
          <w:rFonts w:ascii="Times New Roman" w:eastAsia="Calibri" w:hAnsi="Times New Roman" w:cs="Times New Roman"/>
          <w:sz w:val="24"/>
          <w:szCs w:val="24"/>
        </w:rPr>
        <w:br/>
        <w:t>и через него к сокровищам отечественной и мировой культуры, как особому способу познания жизни, культурной самоидентификации, чувства причастности к истории, традициям своего народа и осознания исторической преемственности поколений;</w:t>
      </w:r>
      <w:proofErr w:type="gramEnd"/>
    </w:p>
    <w:p w:rsidR="00607793" w:rsidRPr="00607793" w:rsidRDefault="00607793" w:rsidP="0060779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793">
        <w:rPr>
          <w:rFonts w:ascii="Times New Roman" w:eastAsia="Calibri" w:hAnsi="Times New Roman" w:cs="Times New Roman"/>
          <w:sz w:val="24"/>
          <w:szCs w:val="24"/>
        </w:rPr>
        <w:t xml:space="preserve">Формирование знаний о базовых концептах русского языка, создающих </w:t>
      </w:r>
      <w:r w:rsidRPr="0060779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художественную картину мира, ключевых проблемах произведений русской литературы; </w:t>
      </w:r>
    </w:p>
    <w:p w:rsidR="00607793" w:rsidRPr="00607793" w:rsidRDefault="00607793" w:rsidP="0060779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793">
        <w:rPr>
          <w:rFonts w:ascii="Times New Roman" w:eastAsia="Calibri" w:hAnsi="Times New Roman" w:cs="Times New Roman"/>
          <w:sz w:val="24"/>
          <w:szCs w:val="24"/>
        </w:rPr>
        <w:t xml:space="preserve">Развитие умения выявлять идейно-тематическое содержание произведений разных жанров; </w:t>
      </w:r>
    </w:p>
    <w:p w:rsidR="00607793" w:rsidRPr="00607793" w:rsidRDefault="00607793" w:rsidP="0060779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793">
        <w:rPr>
          <w:rFonts w:ascii="Times New Roman" w:eastAsia="Calibri" w:hAnsi="Times New Roman" w:cs="Times New Roman"/>
          <w:sz w:val="24"/>
          <w:szCs w:val="24"/>
        </w:rPr>
        <w:t xml:space="preserve">Формирование представлений об изобразительно-выразительных возможностях языка русской литературы и умений самостоятельного смыслового </w:t>
      </w:r>
      <w:r w:rsidRPr="00607793">
        <w:rPr>
          <w:rFonts w:ascii="Times New Roman" w:eastAsia="Calibri" w:hAnsi="Times New Roman" w:cs="Times New Roman"/>
          <w:sz w:val="24"/>
          <w:szCs w:val="24"/>
        </w:rPr>
        <w:br/>
        <w:t>и эстетического анализа художественных текстов и познавательной учебной проектно-исследовательской деятельности;</w:t>
      </w:r>
    </w:p>
    <w:p w:rsidR="00607793" w:rsidRPr="00607793" w:rsidRDefault="00607793" w:rsidP="0060779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607793">
        <w:rPr>
          <w:rFonts w:ascii="Times New Roman" w:eastAsia="Calibri" w:hAnsi="Times New Roman" w:cs="Times New Roman"/>
          <w:sz w:val="24"/>
          <w:szCs w:val="24"/>
        </w:rPr>
        <w:t>69.5.18. Общее число часов для изучения родной литературы (русской) в 11 классе - 34 часа (1 час в неделю).</w:t>
      </w:r>
    </w:p>
    <w:p w:rsidR="00BE0A73" w:rsidRPr="00607793" w:rsidRDefault="00BE0A73" w:rsidP="00607793"/>
    <w:sectPr w:rsidR="00BE0A73" w:rsidRPr="00607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BookSanPin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B6"/>
    <w:rsid w:val="00607793"/>
    <w:rsid w:val="0074233B"/>
    <w:rsid w:val="00B07F80"/>
    <w:rsid w:val="00BE0A73"/>
    <w:rsid w:val="00DF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и другие</dc:creator>
  <cp:lastModifiedBy>Илья и другие</cp:lastModifiedBy>
  <cp:revision>4</cp:revision>
  <dcterms:created xsi:type="dcterms:W3CDTF">2023-03-30T15:03:00Z</dcterms:created>
  <dcterms:modified xsi:type="dcterms:W3CDTF">2023-10-15T13:34:00Z</dcterms:modified>
</cp:coreProperties>
</file>